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DC97" w14:textId="77777777" w:rsidR="00CD14D2" w:rsidRPr="00F17003" w:rsidRDefault="00CD14D2" w:rsidP="00CD14D2">
      <w:pPr>
        <w:jc w:val="center"/>
        <w:rPr>
          <w:rFonts w:eastAsia="Arial"/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ЗАЯВЛЕНИЕ</w:t>
      </w:r>
    </w:p>
    <w:p w14:paraId="4FFA3E4F" w14:textId="77777777" w:rsidR="00CD14D2" w:rsidRPr="00F17003" w:rsidRDefault="00CD14D2" w:rsidP="00CD14D2">
      <w:pPr>
        <w:ind w:left="426"/>
        <w:jc w:val="center"/>
        <w:rPr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о приеме в члены Союза по организации деятельности консультантов по налогам и сборам «Палата налоговых консультантов»</w:t>
      </w:r>
    </w:p>
    <w:p w14:paraId="4E35320B" w14:textId="77777777" w:rsidR="00CD14D2" w:rsidRPr="00184DE0" w:rsidRDefault="00CD14D2" w:rsidP="00CD14D2">
      <w:pPr>
        <w:ind w:left="426"/>
        <w:jc w:val="center"/>
        <w:rPr>
          <w:rFonts w:ascii="Calibri" w:hAnsi="Calibri"/>
          <w:b/>
          <w:sz w:val="6"/>
          <w:szCs w:val="6"/>
          <w:lang w:eastAsia="zh-CN"/>
        </w:rPr>
      </w:pP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5AE5022" w14:textId="77777777" w:rsidTr="00975DBD">
        <w:tc>
          <w:tcPr>
            <w:tcW w:w="9673" w:type="dxa"/>
            <w:shd w:val="clear" w:color="auto" w:fill="F2F2F2"/>
          </w:tcPr>
          <w:p w14:paraId="69CDA59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  <w:bookmarkStart w:id="0" w:name="_Hlk162975399"/>
            <w:bookmarkStart w:id="1" w:name="_Hlk162975471"/>
          </w:p>
          <w:p w14:paraId="11556FCA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bookmarkEnd w:id="0"/>
    <w:p w14:paraId="5B44E13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Pr="00A265FD">
        <w:rPr>
          <w:rFonts w:ascii="Calibri" w:hAnsi="Calibri" w:cs="Tahoma"/>
          <w:sz w:val="12"/>
          <w:szCs w:val="12"/>
        </w:rPr>
        <w:t>юридического лица</w:t>
      </w:r>
      <w:r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>
        <w:rPr>
          <w:rFonts w:ascii="Calibri" w:hAnsi="Calibri" w:cs="Tahoma"/>
          <w:sz w:val="12"/>
          <w:szCs w:val="12"/>
        </w:rPr>
        <w:t>и с учредительными документами/ФИО индивидуального предпринимателя</w:t>
      </w:r>
    </w:p>
    <w:bookmarkEnd w:id="1"/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002A7275" w14:textId="77777777" w:rsidTr="00975DBD">
        <w:tc>
          <w:tcPr>
            <w:tcW w:w="9673" w:type="dxa"/>
            <w:shd w:val="clear" w:color="auto" w:fill="F2F2F2"/>
          </w:tcPr>
          <w:p w14:paraId="7C811C5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775B56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сокращенное (фирменное) наименование </w:t>
      </w:r>
      <w:r w:rsidRPr="00A265FD">
        <w:rPr>
          <w:rFonts w:ascii="Calibri" w:hAnsi="Calibri" w:cs="Tahoma"/>
          <w:sz w:val="12"/>
          <w:szCs w:val="12"/>
        </w:rPr>
        <w:t xml:space="preserve">юридического лица </w:t>
      </w:r>
      <w:r w:rsidRPr="00184DE0">
        <w:rPr>
          <w:rFonts w:ascii="Calibri" w:hAnsi="Calibri" w:cs="Tahoma"/>
          <w:sz w:val="12"/>
          <w:szCs w:val="12"/>
        </w:rPr>
        <w:t>в соответствии с учредительными документами (при наличии)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76AC71CF" w14:textId="77777777" w:rsidTr="00975DBD">
        <w:tc>
          <w:tcPr>
            <w:tcW w:w="9673" w:type="dxa"/>
            <w:shd w:val="clear" w:color="auto" w:fill="F2F2F2"/>
          </w:tcPr>
          <w:p w14:paraId="79BD8536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0970284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адрес местонахождения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  <w:r w:rsidRPr="00184DE0">
        <w:rPr>
          <w:rFonts w:ascii="Calibri" w:hAnsi="Calibri" w:cs="Tahoma"/>
          <w:sz w:val="12"/>
          <w:szCs w:val="12"/>
        </w:rPr>
        <w:t xml:space="preserve"> (полный адрес, с указанием почтового индекса)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09439CC" w14:textId="77777777" w:rsidTr="00975DBD">
        <w:tc>
          <w:tcPr>
            <w:tcW w:w="9673" w:type="dxa"/>
            <w:shd w:val="clear" w:color="auto" w:fill="F2F2F2"/>
          </w:tcPr>
          <w:p w14:paraId="4C4866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217A0E85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почтовый адрес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</w:p>
    <w:p w14:paraId="628BBBC3" w14:textId="77777777" w:rsidR="00CD14D2" w:rsidRPr="00184DE0" w:rsidRDefault="00CD14D2" w:rsidP="00CD14D2">
      <w:pPr>
        <w:ind w:left="426"/>
        <w:rPr>
          <w:rFonts w:ascii="Calibri" w:hAnsi="Calibri" w:cs="Tahoma"/>
          <w:sz w:val="6"/>
          <w:szCs w:val="6"/>
        </w:rPr>
      </w:pPr>
    </w:p>
    <w:p w14:paraId="25AF1191" w14:textId="5DDE7C43" w:rsidR="00CD14D2" w:rsidRPr="004A39DD" w:rsidRDefault="00CD14D2" w:rsidP="00CD14D2">
      <w:pPr>
        <w:ind w:left="426"/>
        <w:jc w:val="both"/>
        <w:rPr>
          <w:rFonts w:ascii="Calibri" w:hAnsi="Calibri" w:cs="Tahoma"/>
          <w:i/>
          <w:iCs/>
          <w:sz w:val="18"/>
          <w:szCs w:val="18"/>
        </w:rPr>
      </w:pPr>
      <w:r>
        <w:rPr>
          <w:rFonts w:ascii="Calibri" w:hAnsi="Calibri" w:cs="Tahoma"/>
          <w:i/>
          <w:iCs/>
          <w:sz w:val="18"/>
          <w:szCs w:val="18"/>
        </w:rPr>
        <w:t xml:space="preserve"> </w:t>
      </w:r>
      <w:r w:rsidRPr="004A39DD">
        <w:rPr>
          <w:rFonts w:ascii="Calibri" w:hAnsi="Calibri" w:cs="Tahoma"/>
          <w:i/>
          <w:iCs/>
          <w:sz w:val="18"/>
          <w:szCs w:val="18"/>
        </w:rPr>
        <w:t xml:space="preserve">для юридических лиц: </w:t>
      </w:r>
    </w:p>
    <w:p w14:paraId="4841A677" w14:textId="42C3C792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в лице __________________________________________, действующего на основании ___________</w:t>
      </w:r>
      <w:r>
        <w:rPr>
          <w:rFonts w:ascii="Calibri" w:hAnsi="Calibri" w:cs="Tahoma"/>
          <w:sz w:val="18"/>
          <w:szCs w:val="18"/>
        </w:rPr>
        <w:t>_____</w:t>
      </w:r>
      <w:r>
        <w:rPr>
          <w:rFonts w:ascii="Calibri" w:hAnsi="Calibri" w:cs="Tahoma"/>
          <w:sz w:val="18"/>
          <w:szCs w:val="18"/>
        </w:rPr>
        <w:t>__________________</w:t>
      </w:r>
    </w:p>
    <w:p w14:paraId="199C0550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11849EFD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представляет документы для принятия в члены </w:t>
      </w:r>
      <w:r w:rsidRPr="00DE7DFE">
        <w:rPr>
          <w:rFonts w:ascii="Calibri" w:hAnsi="Calibri" w:cs="Tahoma"/>
          <w:sz w:val="18"/>
          <w:szCs w:val="18"/>
        </w:rPr>
        <w:t xml:space="preserve">Союза по организации деятельности консультантов по налогам и сборам «Палата налоговых консультантов» </w:t>
      </w:r>
      <w:r w:rsidRPr="00184DE0">
        <w:rPr>
          <w:rFonts w:ascii="Calibri" w:hAnsi="Calibri" w:cs="Tahoma"/>
          <w:sz w:val="18"/>
          <w:szCs w:val="18"/>
        </w:rPr>
        <w:t xml:space="preserve">(далее – </w:t>
      </w:r>
      <w:r>
        <w:rPr>
          <w:rFonts w:ascii="Calibri" w:hAnsi="Calibri" w:cs="Tahoma"/>
          <w:sz w:val="18"/>
          <w:szCs w:val="18"/>
        </w:rPr>
        <w:t>Союз «ПНК»</w:t>
      </w:r>
      <w:r w:rsidRPr="00184DE0">
        <w:rPr>
          <w:rFonts w:ascii="Calibri" w:hAnsi="Calibri" w:cs="Tahoma"/>
          <w:sz w:val="18"/>
          <w:szCs w:val="18"/>
        </w:rPr>
        <w:t>)</w:t>
      </w:r>
      <w:r>
        <w:rPr>
          <w:rFonts w:ascii="Calibri" w:hAnsi="Calibri" w:cs="Tahoma"/>
          <w:sz w:val="18"/>
          <w:szCs w:val="18"/>
        </w:rPr>
        <w:t xml:space="preserve"> в соответствии с Положением о членстве Союза «ПНК»</w:t>
      </w:r>
      <w:r w:rsidRPr="00184DE0">
        <w:rPr>
          <w:rFonts w:ascii="Calibri" w:hAnsi="Calibri" w:cs="Tahoma"/>
          <w:sz w:val="18"/>
          <w:szCs w:val="18"/>
        </w:rPr>
        <w:t>.</w:t>
      </w:r>
    </w:p>
    <w:p w14:paraId="27D409FB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0C8FB34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Сообща</w:t>
      </w:r>
      <w:r>
        <w:rPr>
          <w:rFonts w:ascii="Calibri" w:hAnsi="Calibri" w:cs="Tahoma"/>
          <w:sz w:val="18"/>
          <w:szCs w:val="18"/>
        </w:rPr>
        <w:t>ю(</w:t>
      </w:r>
      <w:r w:rsidRPr="00184DE0">
        <w:rPr>
          <w:rFonts w:ascii="Calibri" w:hAnsi="Calibri" w:cs="Tahoma"/>
          <w:sz w:val="18"/>
          <w:szCs w:val="18"/>
        </w:rPr>
        <w:t>ем</w:t>
      </w:r>
      <w:r>
        <w:rPr>
          <w:rFonts w:ascii="Calibri" w:hAnsi="Calibri" w:cs="Tahoma"/>
          <w:sz w:val="18"/>
          <w:szCs w:val="18"/>
        </w:rPr>
        <w:t>)</w:t>
      </w:r>
      <w:r w:rsidRPr="00184DE0">
        <w:rPr>
          <w:rFonts w:ascii="Calibri" w:hAnsi="Calibri" w:cs="Tahoma"/>
          <w:sz w:val="18"/>
          <w:szCs w:val="18"/>
        </w:rPr>
        <w:t xml:space="preserve"> следующие</w:t>
      </w:r>
      <w:r>
        <w:rPr>
          <w:rFonts w:ascii="Calibri" w:hAnsi="Calibri" w:cs="Tahoma"/>
          <w:sz w:val="18"/>
          <w:szCs w:val="18"/>
        </w:rPr>
        <w:t xml:space="preserve"> необходимые</w:t>
      </w:r>
      <w:r w:rsidRPr="00184DE0">
        <w:rPr>
          <w:rFonts w:ascii="Calibri" w:hAnsi="Calibri" w:cs="Tahoma"/>
          <w:sz w:val="18"/>
          <w:szCs w:val="18"/>
        </w:rPr>
        <w:t xml:space="preserve"> сведения:</w:t>
      </w:r>
    </w:p>
    <w:p w14:paraId="7FDCB2FB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</w:p>
    <w:tbl>
      <w:tblPr>
        <w:tblW w:w="496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843"/>
      </w:tblGrid>
      <w:tr w:rsidR="00CD14D2" w:rsidRPr="00184DE0" w14:paraId="4290CB6D" w14:textId="77777777" w:rsidTr="00975DBD"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50CB3660" w14:textId="77777777" w:rsidR="00CD14D2" w:rsidRPr="00184DE0" w:rsidRDefault="00CD14D2" w:rsidP="00CD14D2">
            <w:pPr>
              <w:ind w:left="-78"/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1843" w:type="dxa"/>
            <w:shd w:val="clear" w:color="auto" w:fill="F2F2F2"/>
          </w:tcPr>
          <w:p w14:paraId="1EF1EFF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7D8DA81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Основной государственный регистрационный номер (ОГРН</w:t>
      </w:r>
      <w:r>
        <w:rPr>
          <w:rFonts w:ascii="Calibri" w:hAnsi="Calibri" w:cs="Tahoma"/>
          <w:sz w:val="18"/>
          <w:szCs w:val="18"/>
        </w:rPr>
        <w:t>/ОГРНИП</w:t>
      </w:r>
      <w:r w:rsidRPr="00184DE0">
        <w:rPr>
          <w:rFonts w:ascii="Calibri" w:hAnsi="Calibri" w:cs="Tahoma"/>
          <w:sz w:val="18"/>
          <w:szCs w:val="18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D14D2" w:rsidRPr="00184DE0" w14:paraId="00ABFE9D" w14:textId="77777777" w:rsidTr="00975DBD">
        <w:trPr>
          <w:jc w:val="center"/>
        </w:trPr>
        <w:tc>
          <w:tcPr>
            <w:tcW w:w="624" w:type="dxa"/>
            <w:shd w:val="clear" w:color="auto" w:fill="F2F2F2"/>
          </w:tcPr>
          <w:p w14:paraId="654372C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67966BE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0B60DD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33E3FF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6296D9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E5DA819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A069F1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4B13528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F5134C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9633B58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EE8728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67DF9B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9E27B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61538DB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Идентификационный номер налогоплательщика (ИНН):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D14D2" w:rsidRPr="00184DE0" w14:paraId="5ED7EBBB" w14:textId="77777777" w:rsidTr="00975DBD">
        <w:trPr>
          <w:jc w:val="center"/>
        </w:trPr>
        <w:tc>
          <w:tcPr>
            <w:tcW w:w="794" w:type="dxa"/>
            <w:shd w:val="clear" w:color="auto" w:fill="F2F2F2"/>
          </w:tcPr>
          <w:p w14:paraId="5D6FDC8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76B02F4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F5D060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EBE48D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4FE10D7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1D8D7A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6D7044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71CCF2D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5E8DC98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0079E1C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1C7B4D9D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tbl>
      <w:tblPr>
        <w:tblW w:w="9470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1"/>
        <w:gridCol w:w="1984"/>
        <w:gridCol w:w="851"/>
        <w:gridCol w:w="2836"/>
        <w:gridCol w:w="1275"/>
        <w:gridCol w:w="1593"/>
      </w:tblGrid>
      <w:tr w:rsidR="00CD14D2" w:rsidRPr="00184DE0" w14:paraId="6EF2040D" w14:textId="77777777" w:rsidTr="00CD14D2">
        <w:tc>
          <w:tcPr>
            <w:tcW w:w="931" w:type="dxa"/>
            <w:tcBorders>
              <w:bottom w:val="nil"/>
            </w:tcBorders>
            <w:shd w:val="clear" w:color="auto" w:fill="auto"/>
          </w:tcPr>
          <w:p w14:paraId="415D3576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Телефон:</w:t>
            </w:r>
          </w:p>
        </w:tc>
        <w:tc>
          <w:tcPr>
            <w:tcW w:w="1984" w:type="dxa"/>
            <w:shd w:val="clear" w:color="auto" w:fill="F2F2F2"/>
          </w:tcPr>
          <w:p w14:paraId="2FD8B6E7" w14:textId="77777777" w:rsidR="00CD14D2" w:rsidRPr="00184DE0" w:rsidRDefault="00CD14D2" w:rsidP="00CD14D2">
            <w:pPr>
              <w:ind w:left="-72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+7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ED76E3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184DE0">
              <w:rPr>
                <w:rFonts w:ascii="Calibri" w:hAnsi="Calibri" w:cs="Tahoma"/>
                <w:sz w:val="18"/>
                <w:szCs w:val="18"/>
              </w:rPr>
              <w:t>e-mail</w:t>
            </w:r>
            <w:proofErr w:type="spellEnd"/>
            <w:r w:rsidRPr="00184DE0">
              <w:rPr>
                <w:rFonts w:ascii="Calibri" w:hAnsi="Calibri" w:cs="Tahoma"/>
                <w:sz w:val="18"/>
                <w:szCs w:val="18"/>
              </w:rPr>
              <w:t>:</w:t>
            </w:r>
          </w:p>
        </w:tc>
        <w:tc>
          <w:tcPr>
            <w:tcW w:w="2836" w:type="dxa"/>
            <w:shd w:val="clear" w:color="auto" w:fill="F2F2F2"/>
          </w:tcPr>
          <w:p w14:paraId="5BF6BA6E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235AF13E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Адрес сайта:</w:t>
            </w:r>
          </w:p>
        </w:tc>
        <w:tc>
          <w:tcPr>
            <w:tcW w:w="1593" w:type="dxa"/>
            <w:shd w:val="clear" w:color="auto" w:fill="F2F2F2"/>
          </w:tcPr>
          <w:p w14:paraId="72E5A4D9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592643A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p w14:paraId="6C1BE87F" w14:textId="77777777" w:rsidR="00CD14D2" w:rsidRPr="00184DE0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5B351C4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>Достоверность сведений в представленных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 документах 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подтвержда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.</w:t>
      </w:r>
    </w:p>
    <w:p w14:paraId="4B5488F8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С Уставом и </w:t>
      </w:r>
      <w:r>
        <w:rPr>
          <w:rFonts w:ascii="Calibri" w:hAnsi="Calibri"/>
          <w:color w:val="000000"/>
          <w:sz w:val="18"/>
          <w:szCs w:val="18"/>
          <w:lang w:eastAsia="zh-CN"/>
        </w:rPr>
        <w:t>локальными нормативными актами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Союза «ПНК»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на дату подачи настоящего заявления ознакомлен</w:t>
      </w:r>
      <w:r>
        <w:rPr>
          <w:rFonts w:ascii="Calibri" w:hAnsi="Calibri"/>
          <w:color w:val="000000"/>
          <w:sz w:val="18"/>
          <w:szCs w:val="18"/>
          <w:lang w:eastAsia="zh-CN"/>
        </w:rPr>
        <w:t>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ы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 обязу</w:t>
      </w:r>
      <w:r>
        <w:rPr>
          <w:rFonts w:ascii="Calibri" w:hAnsi="Calibri"/>
          <w:color w:val="000000"/>
          <w:sz w:val="18"/>
          <w:szCs w:val="18"/>
          <w:lang w:eastAsia="zh-CN"/>
        </w:rPr>
        <w:t>юсь(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емся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их соблюдать.</w:t>
      </w:r>
    </w:p>
    <w:p w14:paraId="051777DA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F06E80">
        <w:rPr>
          <w:rFonts w:ascii="Calibri" w:hAnsi="Calibri"/>
          <w:color w:val="000000"/>
          <w:sz w:val="18"/>
          <w:szCs w:val="18"/>
          <w:lang w:eastAsia="zh-CN"/>
        </w:rPr>
        <w:t>Принима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 xml:space="preserve"> на себя обязательства по уплате членских взносов.</w:t>
      </w:r>
    </w:p>
    <w:p w14:paraId="705D8CEE" w14:textId="77777777" w:rsidR="00CD14D2" w:rsidRPr="00184DE0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Лицо, подписывающее настоящее заявление, на дату его подписания наделено</w:t>
      </w:r>
      <w:r w:rsidRPr="00C8630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для этого всеми полномочиями.</w:t>
      </w:r>
    </w:p>
    <w:p w14:paraId="4FF48324" w14:textId="77777777" w:rsidR="00CD14D2" w:rsidRPr="00184DE0" w:rsidRDefault="00CD14D2" w:rsidP="00CD14D2">
      <w:pPr>
        <w:jc w:val="both"/>
        <w:rPr>
          <w:rFonts w:ascii="Calibri" w:eastAsia="Arial" w:hAnsi="Calibri" w:cs="Arial"/>
          <w:color w:val="000000"/>
          <w:sz w:val="18"/>
          <w:szCs w:val="18"/>
          <w:lang w:eastAsia="zh-CN"/>
        </w:rPr>
      </w:pPr>
    </w:p>
    <w:tbl>
      <w:tblPr>
        <w:tblW w:w="85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1"/>
      </w:tblGrid>
      <w:tr w:rsidR="00CD14D2" w:rsidRPr="00184DE0" w14:paraId="3026597E" w14:textId="77777777" w:rsidTr="00975DBD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257DF81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A43F38A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2BE2DAE3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38F40391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402"/>
        <w:gridCol w:w="2747"/>
        <w:gridCol w:w="773"/>
        <w:gridCol w:w="1833"/>
        <w:gridCol w:w="1252"/>
        <w:gridCol w:w="199"/>
      </w:tblGrid>
      <w:tr w:rsidR="00CD14D2" w:rsidRPr="00184DE0" w14:paraId="16A71338" w14:textId="77777777" w:rsidTr="00975DBD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1984"/>
              <w:gridCol w:w="2734"/>
            </w:tblGrid>
            <w:tr w:rsidR="00CD14D2" w:rsidRPr="00184DE0" w14:paraId="6C15FBA5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439A7FF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  <w:bookmarkStart w:id="2" w:name="_Hlk162975244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2EE9EB4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74B3AA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14D2" w:rsidRPr="00184DE0" w14:paraId="1CB83C00" w14:textId="77777777" w:rsidTr="00975DBD">
              <w:tc>
                <w:tcPr>
                  <w:tcW w:w="4711" w:type="dxa"/>
                  <w:tcBorders>
                    <w:left w:val="nil"/>
                    <w:bottom w:val="nil"/>
                    <w:right w:val="nil"/>
                  </w:tcBorders>
                </w:tcPr>
                <w:p w14:paraId="2263E71F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(Должность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 xml:space="preserve"> 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>уполномоченн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ого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 xml:space="preserve"> лиц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а</w:t>
                  </w: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6DA6659A" w14:textId="77777777" w:rsidR="00CD14D2" w:rsidRPr="00184DE0" w:rsidRDefault="00CD14D2" w:rsidP="00CD14D2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jc w:val="center"/>
                    <w:rPr>
                      <w:rFonts w:ascii="Calibri" w:hAnsi="Calibri" w:cs="Tahoma"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2734" w:type="dxa"/>
                  <w:tcBorders>
                    <w:left w:val="nil"/>
                    <w:bottom w:val="nil"/>
                    <w:right w:val="nil"/>
                  </w:tcBorders>
                </w:tcPr>
                <w:p w14:paraId="2394C0E1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(Расшифровка подписи полностью)</w:t>
                  </w:r>
                </w:p>
              </w:tc>
            </w:tr>
            <w:tr w:rsidR="00CD14D2" w:rsidRPr="00184DE0" w14:paraId="232F2A42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91AE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BD91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0"/>
                      <w:szCs w:val="10"/>
                    </w:rPr>
                  </w:pPr>
                  <w:r w:rsidRPr="00184DE0">
                    <w:rPr>
                      <w:rFonts w:ascii="Calibri" w:hAnsi="Calibri" w:cs="Tahoma"/>
                      <w:sz w:val="10"/>
                      <w:szCs w:val="10"/>
                    </w:rPr>
                    <w:t>М.П.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391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374E5F7" w14:textId="77777777" w:rsidR="00CD14D2" w:rsidRPr="00184DE0" w:rsidRDefault="00CD14D2" w:rsidP="00CD14D2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CD14D2" w:rsidRPr="00184DE0" w14:paraId="06B7DE72" w14:textId="77777777" w:rsidTr="00975DBD">
        <w:tblPrEx>
          <w:tblBorders>
            <w:insideH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02" w:type="dxa"/>
          <w:wAfter w:w="199" w:type="dxa"/>
        </w:trPr>
        <w:tc>
          <w:tcPr>
            <w:tcW w:w="2747" w:type="dxa"/>
            <w:tcBorders>
              <w:top w:val="nil"/>
              <w:bottom w:val="nil"/>
            </w:tcBorders>
          </w:tcPr>
          <w:p w14:paraId="229900B2" w14:textId="77777777" w:rsidR="00CD14D2" w:rsidRPr="00184DE0" w:rsidRDefault="00CD14D2" w:rsidP="00CD14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auto"/>
          </w:tcPr>
          <w:p w14:paraId="62BC6CBA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</w:tcPr>
          <w:p w14:paraId="71A40105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14:paraId="3BC81AC5" w14:textId="77777777" w:rsidR="00CD14D2" w:rsidRPr="00184DE0" w:rsidRDefault="00CD14D2" w:rsidP="00CD14D2">
            <w:pPr>
              <w:ind w:hanging="7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DD7DF3" w14:textId="77777777" w:rsidR="00CD14D2" w:rsidRPr="00184DE0" w:rsidRDefault="00CD14D2" w:rsidP="00CD14D2">
      <w:pPr>
        <w:jc w:val="both"/>
        <w:rPr>
          <w:rFonts w:ascii="Calibri" w:hAnsi="Calibri" w:cs="Tahoma"/>
          <w:sz w:val="18"/>
          <w:szCs w:val="18"/>
        </w:rPr>
      </w:pPr>
    </w:p>
    <w:p w14:paraId="00863A18" w14:textId="77777777" w:rsidR="00C751B0" w:rsidRDefault="00C751B0" w:rsidP="00CD14D2"/>
    <w:sectPr w:rsidR="00C751B0" w:rsidSect="00CD1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2"/>
    <w:rsid w:val="003E5BC1"/>
    <w:rsid w:val="005043A6"/>
    <w:rsid w:val="00610670"/>
    <w:rsid w:val="00674625"/>
    <w:rsid w:val="00840A39"/>
    <w:rsid w:val="00B4603D"/>
    <w:rsid w:val="00C751B0"/>
    <w:rsid w:val="00C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9FB"/>
  <w15:chartTrackingRefBased/>
  <w15:docId w15:val="{D01EC55B-3CC5-4A52-8385-64CF2C3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Анна Гольцова(юристконсульт)</cp:lastModifiedBy>
  <cp:revision>1</cp:revision>
  <dcterms:created xsi:type="dcterms:W3CDTF">2024-12-16T09:10:00Z</dcterms:created>
  <dcterms:modified xsi:type="dcterms:W3CDTF">2024-12-16T09:12:00Z</dcterms:modified>
</cp:coreProperties>
</file>